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16" w:rsidRPr="00DB3193" w:rsidRDefault="003F5216" w:rsidP="003F5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3193">
        <w:rPr>
          <w:rFonts w:ascii="Times New Roman" w:hAnsi="Times New Roman" w:cs="Times New Roman"/>
          <w:b/>
          <w:sz w:val="24"/>
          <w:szCs w:val="24"/>
        </w:rPr>
        <w:t xml:space="preserve">Открытое акционерное общество </w:t>
      </w:r>
    </w:p>
    <w:p w:rsidR="00C92094" w:rsidRPr="00DB3193" w:rsidRDefault="003F5216" w:rsidP="003F5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3193">
        <w:rPr>
          <w:rFonts w:ascii="Times New Roman" w:hAnsi="Times New Roman" w:cs="Times New Roman"/>
          <w:b/>
          <w:sz w:val="24"/>
          <w:szCs w:val="24"/>
        </w:rPr>
        <w:t>«ГАСТРОНОМ «БЛЕСК»</w:t>
      </w:r>
    </w:p>
    <w:p w:rsidR="003F5216" w:rsidRPr="00DB3193" w:rsidRDefault="003F5216" w:rsidP="003F5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3193">
        <w:rPr>
          <w:rFonts w:ascii="Times New Roman" w:hAnsi="Times New Roman" w:cs="Times New Roman"/>
          <w:b/>
          <w:sz w:val="24"/>
          <w:szCs w:val="24"/>
        </w:rPr>
        <w:t xml:space="preserve">Юридический адрес: </w:t>
      </w:r>
      <w:proofErr w:type="gramStart"/>
      <w:r w:rsidRPr="00DB3193">
        <w:rPr>
          <w:rFonts w:ascii="Times New Roman" w:hAnsi="Times New Roman" w:cs="Times New Roman"/>
          <w:b/>
          <w:sz w:val="24"/>
          <w:szCs w:val="24"/>
        </w:rPr>
        <w:t xml:space="preserve">220019, </w:t>
      </w:r>
      <w:r w:rsidR="000B3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193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  <w:r w:rsidRPr="00DB3193">
        <w:rPr>
          <w:rFonts w:ascii="Times New Roman" w:hAnsi="Times New Roman" w:cs="Times New Roman"/>
          <w:b/>
          <w:sz w:val="24"/>
          <w:szCs w:val="24"/>
        </w:rPr>
        <w:t xml:space="preserve"> Минск, ул. Шаранговича,51</w:t>
      </w:r>
    </w:p>
    <w:p w:rsidR="003F5216" w:rsidRPr="00DB3193" w:rsidRDefault="003F5216" w:rsidP="003F5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319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proofErr w:type="gramStart"/>
      <w:r w:rsidRPr="00DB3193">
        <w:rPr>
          <w:rFonts w:ascii="Times New Roman" w:hAnsi="Times New Roman" w:cs="Times New Roman"/>
          <w:b/>
          <w:sz w:val="24"/>
          <w:szCs w:val="24"/>
        </w:rPr>
        <w:t xml:space="preserve">нахождения:   </w:t>
      </w:r>
      <w:proofErr w:type="gramEnd"/>
      <w:r w:rsidRPr="00DB3193">
        <w:rPr>
          <w:rFonts w:ascii="Times New Roman" w:hAnsi="Times New Roman" w:cs="Times New Roman"/>
          <w:b/>
          <w:sz w:val="24"/>
          <w:szCs w:val="24"/>
        </w:rPr>
        <w:t xml:space="preserve">220019, </w:t>
      </w:r>
      <w:r w:rsidR="000B3A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3193">
        <w:rPr>
          <w:rFonts w:ascii="Times New Roman" w:hAnsi="Times New Roman" w:cs="Times New Roman"/>
          <w:b/>
          <w:sz w:val="24"/>
          <w:szCs w:val="24"/>
        </w:rPr>
        <w:t>г. Минск,</w:t>
      </w:r>
      <w:r w:rsidR="000B3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193">
        <w:rPr>
          <w:rFonts w:ascii="Times New Roman" w:hAnsi="Times New Roman" w:cs="Times New Roman"/>
          <w:b/>
          <w:sz w:val="24"/>
          <w:szCs w:val="24"/>
        </w:rPr>
        <w:t xml:space="preserve"> ул. Шаранговича,51</w:t>
      </w:r>
    </w:p>
    <w:p w:rsidR="003F5216" w:rsidRPr="00DB3193" w:rsidRDefault="003F5216" w:rsidP="003F5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3193">
        <w:rPr>
          <w:rFonts w:ascii="Times New Roman" w:hAnsi="Times New Roman" w:cs="Times New Roman"/>
          <w:b/>
          <w:sz w:val="24"/>
          <w:szCs w:val="24"/>
        </w:rPr>
        <w:t>УНП 190374344</w:t>
      </w:r>
    </w:p>
    <w:p w:rsidR="003F5216" w:rsidRDefault="003F5216" w:rsidP="003F52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216" w:rsidRDefault="003F5216" w:rsidP="003F5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521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Государственный </w:t>
      </w:r>
      <w:proofErr w:type="gramStart"/>
      <w:r w:rsidRPr="003F5216">
        <w:rPr>
          <w:rFonts w:ascii="Times New Roman" w:hAnsi="Times New Roman" w:cs="Times New Roman"/>
          <w:b/>
          <w:sz w:val="24"/>
          <w:szCs w:val="24"/>
        </w:rPr>
        <w:t>реестр  ценных</w:t>
      </w:r>
      <w:proofErr w:type="gramEnd"/>
      <w:r w:rsidRPr="003F5216">
        <w:rPr>
          <w:rFonts w:ascii="Times New Roman" w:hAnsi="Times New Roman" w:cs="Times New Roman"/>
          <w:b/>
          <w:sz w:val="24"/>
          <w:szCs w:val="24"/>
        </w:rPr>
        <w:t xml:space="preserve"> бумаг</w:t>
      </w:r>
    </w:p>
    <w:p w:rsidR="003F5216" w:rsidRDefault="003F5216" w:rsidP="003F52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5216" w:rsidRDefault="003F5216" w:rsidP="00D600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A4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216">
        <w:rPr>
          <w:rFonts w:ascii="Times New Roman" w:hAnsi="Times New Roman" w:cs="Times New Roman"/>
          <w:sz w:val="24"/>
          <w:szCs w:val="24"/>
        </w:rPr>
        <w:t>Открытое</w:t>
      </w:r>
      <w:r>
        <w:rPr>
          <w:rFonts w:ascii="Times New Roman" w:hAnsi="Times New Roman" w:cs="Times New Roman"/>
          <w:sz w:val="24"/>
          <w:szCs w:val="24"/>
        </w:rPr>
        <w:t xml:space="preserve"> акционерное общество «ГАСТРОНОМ «БЛЕСК» сообщает о сокращении количества простых (обыкновенных) акций </w:t>
      </w:r>
      <w:r w:rsidR="00D60018">
        <w:rPr>
          <w:rFonts w:ascii="Times New Roman" w:hAnsi="Times New Roman" w:cs="Times New Roman"/>
          <w:sz w:val="24"/>
          <w:szCs w:val="24"/>
        </w:rPr>
        <w:t>ОАО «ГАСТРОНОМ «</w:t>
      </w:r>
      <w:proofErr w:type="gramStart"/>
      <w:r w:rsidR="00D60018">
        <w:rPr>
          <w:rFonts w:ascii="Times New Roman" w:hAnsi="Times New Roman" w:cs="Times New Roman"/>
          <w:sz w:val="24"/>
          <w:szCs w:val="24"/>
        </w:rPr>
        <w:t>БЛЕСК»</w:t>
      </w:r>
      <w:r w:rsidR="00E14A7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14A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60018">
        <w:rPr>
          <w:rFonts w:ascii="Times New Roman" w:hAnsi="Times New Roman" w:cs="Times New Roman"/>
          <w:sz w:val="24"/>
          <w:szCs w:val="24"/>
        </w:rPr>
        <w:t xml:space="preserve"> с 264 983 штук до 254 940 штук.</w:t>
      </w:r>
    </w:p>
    <w:p w:rsidR="003F5216" w:rsidRDefault="00D60018" w:rsidP="00D600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18.04.</w:t>
      </w:r>
      <w:r w:rsidR="003F5216">
        <w:rPr>
          <w:rFonts w:ascii="Times New Roman" w:hAnsi="Times New Roman" w:cs="Times New Roman"/>
          <w:sz w:val="24"/>
          <w:szCs w:val="24"/>
        </w:rPr>
        <w:t>2024 внесены изменения в Государственный реестр ценных бумаг в части сокращения количества простых (обыкновенных) акций ОАО «ГАСТРОНОМ «БЛЕСК»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216" w:rsidRDefault="000B3A49" w:rsidP="00D600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216">
        <w:rPr>
          <w:rFonts w:ascii="Times New Roman" w:hAnsi="Times New Roman" w:cs="Times New Roman"/>
          <w:sz w:val="24"/>
          <w:szCs w:val="24"/>
        </w:rPr>
        <w:t xml:space="preserve">    По состоянию </w:t>
      </w:r>
      <w:proofErr w:type="gramStart"/>
      <w:r w:rsidR="003F5216">
        <w:rPr>
          <w:rFonts w:ascii="Times New Roman" w:hAnsi="Times New Roman" w:cs="Times New Roman"/>
          <w:sz w:val="24"/>
          <w:szCs w:val="24"/>
        </w:rPr>
        <w:t xml:space="preserve">на  </w:t>
      </w:r>
      <w:r w:rsidR="00D60018">
        <w:rPr>
          <w:rFonts w:ascii="Times New Roman" w:hAnsi="Times New Roman" w:cs="Times New Roman"/>
          <w:sz w:val="24"/>
          <w:szCs w:val="24"/>
        </w:rPr>
        <w:t>18.04.</w:t>
      </w:r>
      <w:r w:rsidR="003F5216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3F5216">
        <w:rPr>
          <w:rFonts w:ascii="Times New Roman" w:hAnsi="Times New Roman" w:cs="Times New Roman"/>
          <w:sz w:val="24"/>
          <w:szCs w:val="24"/>
        </w:rPr>
        <w:t xml:space="preserve"> уставный фонд ОАО «ГАСТРОНОМ «БЛЕСК» </w:t>
      </w:r>
    </w:p>
    <w:p w:rsidR="003F5216" w:rsidRDefault="003A113A" w:rsidP="00D600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F5216">
        <w:rPr>
          <w:rFonts w:ascii="Times New Roman" w:hAnsi="Times New Roman" w:cs="Times New Roman"/>
          <w:sz w:val="24"/>
          <w:szCs w:val="24"/>
        </w:rPr>
        <w:t>оставляет</w:t>
      </w:r>
      <w:r>
        <w:rPr>
          <w:rFonts w:ascii="Times New Roman" w:hAnsi="Times New Roman" w:cs="Times New Roman"/>
          <w:sz w:val="24"/>
          <w:szCs w:val="24"/>
        </w:rPr>
        <w:t xml:space="preserve"> 107</w:t>
      </w:r>
      <w:r w:rsidR="00D6001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074</w:t>
      </w:r>
      <w:r w:rsidR="00D600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80 </w:t>
      </w:r>
      <w:r w:rsidR="00D60018">
        <w:rPr>
          <w:rFonts w:ascii="Times New Roman" w:hAnsi="Times New Roman" w:cs="Times New Roman"/>
          <w:sz w:val="24"/>
          <w:szCs w:val="24"/>
        </w:rPr>
        <w:t>рубл</w:t>
      </w:r>
      <w:r w:rsidR="00E14A77">
        <w:rPr>
          <w:rFonts w:ascii="Times New Roman" w:hAnsi="Times New Roman" w:cs="Times New Roman"/>
          <w:sz w:val="24"/>
          <w:szCs w:val="24"/>
        </w:rPr>
        <w:t>я,</w:t>
      </w:r>
      <w:r w:rsidR="003F5216">
        <w:rPr>
          <w:rFonts w:ascii="Times New Roman" w:hAnsi="Times New Roman" w:cs="Times New Roman"/>
          <w:sz w:val="24"/>
          <w:szCs w:val="24"/>
        </w:rPr>
        <w:t xml:space="preserve"> разделен </w:t>
      </w:r>
      <w:proofErr w:type="gramStart"/>
      <w:r w:rsidR="003F521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254940</w:t>
      </w:r>
      <w:proofErr w:type="gramEnd"/>
      <w:r w:rsidR="003F5216">
        <w:rPr>
          <w:rFonts w:ascii="Times New Roman" w:hAnsi="Times New Roman" w:cs="Times New Roman"/>
          <w:sz w:val="24"/>
          <w:szCs w:val="24"/>
        </w:rPr>
        <w:t xml:space="preserve"> </w:t>
      </w:r>
      <w:r w:rsidR="00D60018">
        <w:rPr>
          <w:rFonts w:ascii="Times New Roman" w:hAnsi="Times New Roman" w:cs="Times New Roman"/>
          <w:sz w:val="24"/>
          <w:szCs w:val="24"/>
        </w:rPr>
        <w:t xml:space="preserve"> </w:t>
      </w:r>
      <w:r w:rsidR="003F5216">
        <w:rPr>
          <w:rFonts w:ascii="Times New Roman" w:hAnsi="Times New Roman" w:cs="Times New Roman"/>
          <w:sz w:val="24"/>
          <w:szCs w:val="24"/>
        </w:rPr>
        <w:t>простые (обыкновенные) акции</w:t>
      </w:r>
      <w:r w:rsidR="00D60018">
        <w:rPr>
          <w:rFonts w:ascii="Times New Roman" w:hAnsi="Times New Roman" w:cs="Times New Roman"/>
          <w:sz w:val="24"/>
          <w:szCs w:val="24"/>
        </w:rPr>
        <w:t>, номинальной стоимостью 0,42 рубля</w:t>
      </w:r>
      <w:r w:rsidR="00E14A77">
        <w:rPr>
          <w:rFonts w:ascii="Times New Roman" w:hAnsi="Times New Roman" w:cs="Times New Roman"/>
          <w:sz w:val="24"/>
          <w:szCs w:val="24"/>
        </w:rPr>
        <w:t xml:space="preserve"> каждая</w:t>
      </w:r>
      <w:r w:rsidR="00D60018">
        <w:rPr>
          <w:rFonts w:ascii="Times New Roman" w:hAnsi="Times New Roman" w:cs="Times New Roman"/>
          <w:sz w:val="24"/>
          <w:szCs w:val="24"/>
        </w:rPr>
        <w:t>.</w:t>
      </w:r>
    </w:p>
    <w:p w:rsidR="003F5216" w:rsidRDefault="003F5216" w:rsidP="003F52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3A49" w:rsidRDefault="000B3A49" w:rsidP="003F52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216" w:rsidRDefault="003F5216" w:rsidP="003F52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</w:t>
      </w:r>
    </w:p>
    <w:p w:rsidR="003F5216" w:rsidRPr="003F5216" w:rsidRDefault="003F5216" w:rsidP="003F52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sectPr w:rsidR="003F5216" w:rsidRPr="003F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9"/>
    <w:rsid w:val="00007FC3"/>
    <w:rsid w:val="000B3A49"/>
    <w:rsid w:val="003A113A"/>
    <w:rsid w:val="003F5216"/>
    <w:rsid w:val="00A0188B"/>
    <w:rsid w:val="00BE1EF8"/>
    <w:rsid w:val="00C92094"/>
    <w:rsid w:val="00D60018"/>
    <w:rsid w:val="00DB3193"/>
    <w:rsid w:val="00DD6769"/>
    <w:rsid w:val="00E14A77"/>
    <w:rsid w:val="00E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2454BE-EABC-4FB6-A334-1E1260D0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2024-04-03T12:09:00Z</cp:lastPrinted>
  <dcterms:created xsi:type="dcterms:W3CDTF">2024-04-24T11:45:00Z</dcterms:created>
  <dcterms:modified xsi:type="dcterms:W3CDTF">2024-04-24T11:45:00Z</dcterms:modified>
</cp:coreProperties>
</file>